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474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2068">
        <w:rPr>
          <w:rFonts w:ascii="Times New Roman" w:hAnsi="Times New Roman" w:cs="Times New Roman"/>
          <w:b/>
          <w:sz w:val="24"/>
          <w:szCs w:val="24"/>
        </w:rPr>
        <w:t>8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847456" w:rsidRDefault="00847456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847456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05E3F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32068">
        <w:rPr>
          <w:rFonts w:ascii="Times New Roman" w:hAnsi="Times New Roman" w:cs="Times New Roman"/>
          <w:b/>
          <w:sz w:val="24"/>
          <w:szCs w:val="24"/>
        </w:rPr>
        <w:t>1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Pr="004B132D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C32068">
        <w:rPr>
          <w:rFonts w:ascii="Times New Roman" w:hAnsi="Times New Roman" w:cs="Times New Roman"/>
          <w:sz w:val="24"/>
          <w:szCs w:val="24"/>
        </w:rPr>
        <w:t>6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C32068">
        <w:rPr>
          <w:rFonts w:ascii="Times New Roman" w:hAnsi="Times New Roman" w:cs="Times New Roman"/>
          <w:sz w:val="24"/>
          <w:szCs w:val="24"/>
        </w:rPr>
        <w:t>u 13,00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PRIJEVREMENI IZBORI</w:t>
      </w: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Pr="00C32068" w:rsidRDefault="00C32068" w:rsidP="00C32068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Obvezatne upute za provedbu prijevremenih izbora gradonačelnika i zamjenika gradonačelnika Grada Gospića te općinskog načelnika općine Raša</w:t>
      </w:r>
    </w:p>
    <w:p w:rsidR="00C32068" w:rsidRPr="00C32068" w:rsidRDefault="00C32068" w:rsidP="00C32068">
      <w:pPr>
        <w:numPr>
          <w:ilvl w:val="1"/>
          <w:numId w:val="19"/>
        </w:numPr>
        <w:spacing w:after="120"/>
        <w:ind w:left="1134" w:hanging="283"/>
        <w:jc w:val="both"/>
        <w:rPr>
          <w:rFonts w:ascii="Times New Roman" w:hAnsi="Times New Roman"/>
          <w:color w:val="000000"/>
          <w:sz w:val="24"/>
        </w:rPr>
      </w:pPr>
      <w:r w:rsidRPr="00C32068">
        <w:rPr>
          <w:rFonts w:ascii="Times New Roman" w:hAnsi="Times New Roman"/>
          <w:color w:val="000000"/>
          <w:sz w:val="24"/>
        </w:rPr>
        <w:t>Obvezatne upute  LN I – redoslijed izbornih radnji i tijek rokova</w:t>
      </w:r>
    </w:p>
    <w:p w:rsidR="00C32068" w:rsidRPr="00C32068" w:rsidRDefault="00C32068" w:rsidP="00C32068">
      <w:pPr>
        <w:numPr>
          <w:ilvl w:val="1"/>
          <w:numId w:val="19"/>
        </w:numPr>
        <w:spacing w:after="120"/>
        <w:ind w:left="1134" w:hanging="283"/>
        <w:jc w:val="both"/>
        <w:rPr>
          <w:rFonts w:ascii="Times New Roman" w:hAnsi="Times New Roman"/>
          <w:color w:val="000000"/>
          <w:sz w:val="24"/>
        </w:rPr>
      </w:pPr>
      <w:r w:rsidRPr="00C32068">
        <w:rPr>
          <w:rFonts w:ascii="Times New Roman" w:hAnsi="Times New Roman"/>
          <w:color w:val="000000"/>
          <w:sz w:val="24"/>
        </w:rPr>
        <w:t xml:space="preserve">Obvezatne upute LN II  – obrasci za postupak kandidiranja i primjena obvezatnih uputa i obrazaca na prijevremenim izborima </w:t>
      </w:r>
    </w:p>
    <w:p w:rsidR="00C32068" w:rsidRPr="00C32068" w:rsidRDefault="00C32068" w:rsidP="00C32068">
      <w:pPr>
        <w:numPr>
          <w:ilvl w:val="1"/>
          <w:numId w:val="19"/>
        </w:numPr>
        <w:spacing w:after="120"/>
        <w:ind w:left="1134" w:hanging="283"/>
        <w:jc w:val="both"/>
        <w:rPr>
          <w:rFonts w:ascii="Times New Roman" w:hAnsi="Times New Roman"/>
          <w:color w:val="000000"/>
          <w:sz w:val="24"/>
        </w:rPr>
      </w:pPr>
      <w:r w:rsidRPr="00C32068">
        <w:rPr>
          <w:rFonts w:ascii="Times New Roman" w:hAnsi="Times New Roman"/>
          <w:color w:val="000000"/>
          <w:sz w:val="24"/>
        </w:rPr>
        <w:t xml:space="preserve">Obvezatne upute LN III  – imenovanje proširenih sastava izbornih povjerenstava za provedbu prijevremenih izbora </w:t>
      </w:r>
    </w:p>
    <w:p w:rsidR="00C32068" w:rsidRPr="00C32068" w:rsidRDefault="00C32068" w:rsidP="00C32068">
      <w:pPr>
        <w:numPr>
          <w:ilvl w:val="1"/>
          <w:numId w:val="19"/>
        </w:numPr>
        <w:spacing w:after="120"/>
        <w:ind w:left="1134" w:hanging="283"/>
        <w:jc w:val="both"/>
        <w:rPr>
          <w:rFonts w:ascii="Times New Roman" w:hAnsi="Times New Roman"/>
          <w:color w:val="000000"/>
          <w:sz w:val="24"/>
        </w:rPr>
      </w:pPr>
      <w:r w:rsidRPr="00C32068">
        <w:rPr>
          <w:rFonts w:ascii="Times New Roman" w:hAnsi="Times New Roman"/>
          <w:color w:val="000000"/>
          <w:sz w:val="24"/>
        </w:rPr>
        <w:t xml:space="preserve">Obvezatne upute broj LN IV – imenovanje biračkih odbora za provedbu prijevremenih izbora </w:t>
      </w:r>
    </w:p>
    <w:p w:rsidR="00C32068" w:rsidRPr="00C32068" w:rsidRDefault="00C32068" w:rsidP="00C32068">
      <w:pPr>
        <w:numPr>
          <w:ilvl w:val="1"/>
          <w:numId w:val="19"/>
        </w:numPr>
        <w:spacing w:after="120"/>
        <w:ind w:left="1134" w:hanging="283"/>
        <w:jc w:val="both"/>
        <w:rPr>
          <w:rFonts w:ascii="Times New Roman" w:hAnsi="Times New Roman"/>
          <w:color w:val="000000"/>
          <w:sz w:val="24"/>
        </w:rPr>
      </w:pPr>
      <w:r w:rsidRPr="00C32068">
        <w:rPr>
          <w:rFonts w:ascii="Times New Roman" w:hAnsi="Times New Roman"/>
          <w:color w:val="000000"/>
          <w:sz w:val="24"/>
        </w:rPr>
        <w:t>Obvezatne upute broj LN V o uvjetima u pogledu prostora koji se određuju kao biračka mjesta i načinu uređenja biračkog mjesta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47456" w:rsidRDefault="00CC4B70" w:rsidP="00013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Ad. </w:t>
      </w:r>
      <w:r w:rsidR="00C32068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ab/>
      </w:r>
      <w:r w:rsidR="00C32068">
        <w:rPr>
          <w:rFonts w:ascii="Times New Roman" w:hAnsi="Times New Roman" w:cs="Times New Roman"/>
          <w:sz w:val="24"/>
        </w:rPr>
        <w:t>Rješenje o imenovanju stalnog sastava Županijskog izbornog povjerenstva Ličko-senjske županije sa sjedištem u Gospiću za provedbu prijevremenih izbora gradonačelnika i zamjenika gradonačelnika Grada Gospića</w:t>
      </w:r>
    </w:p>
    <w:p w:rsidR="00705E3F" w:rsidRDefault="00705E3F" w:rsidP="00013A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2068" w:rsidRDefault="00705E3F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E3F">
        <w:rPr>
          <w:rFonts w:ascii="Times New Roman" w:hAnsi="Times New Roman" w:cs="Times New Roman"/>
          <w:b/>
          <w:sz w:val="24"/>
        </w:rPr>
        <w:t xml:space="preserve">Ad. </w:t>
      </w:r>
      <w:r w:rsidR="00C32068">
        <w:rPr>
          <w:rFonts w:ascii="Times New Roman" w:hAnsi="Times New Roman" w:cs="Times New Roman"/>
          <w:b/>
          <w:sz w:val="24"/>
        </w:rPr>
        <w:t>3</w:t>
      </w:r>
      <w:r w:rsidRPr="00705E3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C32068">
        <w:rPr>
          <w:rFonts w:ascii="Times New Roman" w:hAnsi="Times New Roman" w:cs="Times New Roman"/>
          <w:sz w:val="24"/>
        </w:rPr>
        <w:t xml:space="preserve">Rješenje o imenovanju stalnog sastava Županijskog izbornog povjerenstva </w:t>
      </w:r>
      <w:r w:rsidR="00C32068">
        <w:rPr>
          <w:rFonts w:ascii="Times New Roman" w:hAnsi="Times New Roman" w:cs="Times New Roman"/>
          <w:sz w:val="24"/>
        </w:rPr>
        <w:t>Istarske</w:t>
      </w:r>
      <w:r w:rsidR="00C32068">
        <w:rPr>
          <w:rFonts w:ascii="Times New Roman" w:hAnsi="Times New Roman" w:cs="Times New Roman"/>
          <w:sz w:val="24"/>
        </w:rPr>
        <w:t xml:space="preserve"> županije sa sjedištem u </w:t>
      </w:r>
      <w:r w:rsidR="00C32068">
        <w:rPr>
          <w:rFonts w:ascii="Times New Roman" w:hAnsi="Times New Roman" w:cs="Times New Roman"/>
          <w:sz w:val="24"/>
        </w:rPr>
        <w:t>Pazinu</w:t>
      </w:r>
      <w:r w:rsidR="00C32068">
        <w:rPr>
          <w:rFonts w:ascii="Times New Roman" w:hAnsi="Times New Roman" w:cs="Times New Roman"/>
          <w:sz w:val="24"/>
        </w:rPr>
        <w:t xml:space="preserve"> za provedbu prijevremenih izbora </w:t>
      </w:r>
      <w:r w:rsidR="00C32068">
        <w:rPr>
          <w:rFonts w:ascii="Times New Roman" w:hAnsi="Times New Roman" w:cs="Times New Roman"/>
          <w:sz w:val="24"/>
        </w:rPr>
        <w:t>za općinskog načelnika Općine Raša</w:t>
      </w:r>
    </w:p>
    <w:p w:rsidR="00C32068" w:rsidRDefault="00C32068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2068" w:rsidRDefault="00C32068" w:rsidP="00C32068">
      <w:pPr>
        <w:spacing w:after="113"/>
        <w:jc w:val="both"/>
        <w:rPr>
          <w:rFonts w:ascii="Times New Roman" w:hAnsi="Times New Roman"/>
          <w:b/>
          <w:color w:val="000000"/>
          <w:sz w:val="24"/>
        </w:rPr>
      </w:pPr>
    </w:p>
    <w:p w:rsidR="00C32068" w:rsidRPr="00C32068" w:rsidRDefault="00C32068" w:rsidP="00C32068">
      <w:pPr>
        <w:spacing w:after="113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Ad. 4. O</w:t>
      </w:r>
      <w:r>
        <w:rPr>
          <w:rFonts w:ascii="Times New Roman" w:hAnsi="Times New Roman"/>
          <w:b/>
          <w:color w:val="000000"/>
          <w:sz w:val="24"/>
        </w:rPr>
        <w:t>bvezatn</w:t>
      </w:r>
      <w:r>
        <w:rPr>
          <w:rFonts w:ascii="Times New Roman" w:hAnsi="Times New Roman"/>
          <w:b/>
          <w:color w:val="000000"/>
          <w:sz w:val="24"/>
        </w:rPr>
        <w:t>e</w:t>
      </w:r>
      <w:r>
        <w:rPr>
          <w:rFonts w:ascii="Times New Roman" w:hAnsi="Times New Roman"/>
          <w:b/>
          <w:color w:val="000000"/>
          <w:sz w:val="24"/>
        </w:rPr>
        <w:t xml:space="preserve"> uput</w:t>
      </w:r>
      <w:r>
        <w:rPr>
          <w:rFonts w:ascii="Times New Roman" w:hAnsi="Times New Roman"/>
          <w:b/>
          <w:color w:val="000000"/>
          <w:sz w:val="24"/>
        </w:rPr>
        <w:t>e</w:t>
      </w:r>
      <w:r>
        <w:rPr>
          <w:rFonts w:ascii="Times New Roman" w:hAnsi="Times New Roman"/>
          <w:b/>
          <w:color w:val="000000"/>
          <w:sz w:val="24"/>
        </w:rPr>
        <w:t xml:space="preserve"> za provedbu prijevremenih izbora</w:t>
      </w:r>
      <w:r w:rsidR="003E77AA">
        <w:rPr>
          <w:rFonts w:ascii="Times New Roman" w:hAnsi="Times New Roman"/>
          <w:b/>
          <w:color w:val="000000"/>
          <w:sz w:val="24"/>
        </w:rPr>
        <w:t xml:space="preserve"> </w:t>
      </w:r>
      <w:r w:rsidRPr="00C32068">
        <w:rPr>
          <w:rFonts w:ascii="Times New Roman" w:hAnsi="Times New Roman"/>
          <w:b/>
          <w:color w:val="000000"/>
          <w:sz w:val="24"/>
        </w:rPr>
        <w:t>članova Gradskog vijeća Grada Raba i Općinskog vijeća Općine Otok</w:t>
      </w:r>
    </w:p>
    <w:p w:rsidR="00C32068" w:rsidRPr="00C32068" w:rsidRDefault="00C32068" w:rsidP="00C32068">
      <w:pPr>
        <w:numPr>
          <w:ilvl w:val="1"/>
          <w:numId w:val="19"/>
        </w:numPr>
        <w:spacing w:after="120"/>
        <w:ind w:left="1134" w:hanging="283"/>
        <w:jc w:val="both"/>
        <w:rPr>
          <w:rFonts w:ascii="Times New Roman" w:hAnsi="Times New Roman"/>
          <w:color w:val="000000"/>
          <w:sz w:val="24"/>
        </w:rPr>
      </w:pPr>
      <w:r w:rsidRPr="00C32068">
        <w:rPr>
          <w:rFonts w:ascii="Times New Roman" w:hAnsi="Times New Roman"/>
          <w:color w:val="000000"/>
          <w:sz w:val="24"/>
        </w:rPr>
        <w:t>Obvezatne upute  LS I – redoslijed izbornih radnji i tijek rokova</w:t>
      </w:r>
    </w:p>
    <w:p w:rsidR="00C32068" w:rsidRPr="00C32068" w:rsidRDefault="00C32068" w:rsidP="00C32068">
      <w:pPr>
        <w:numPr>
          <w:ilvl w:val="1"/>
          <w:numId w:val="19"/>
        </w:numPr>
        <w:spacing w:after="120"/>
        <w:ind w:left="1134" w:hanging="283"/>
        <w:jc w:val="both"/>
        <w:rPr>
          <w:rFonts w:ascii="Times New Roman" w:hAnsi="Times New Roman"/>
          <w:color w:val="000000"/>
          <w:sz w:val="24"/>
        </w:rPr>
      </w:pPr>
      <w:r w:rsidRPr="00C32068">
        <w:rPr>
          <w:rFonts w:ascii="Times New Roman" w:hAnsi="Times New Roman"/>
          <w:color w:val="000000"/>
          <w:sz w:val="24"/>
        </w:rPr>
        <w:t xml:space="preserve">Obvezatne upute LS II  – obrasci za postupak kandidiranja i primjena obvezatnih uputa i obrazaca na prijevremenim izborima </w:t>
      </w:r>
    </w:p>
    <w:p w:rsidR="00C32068" w:rsidRPr="00C32068" w:rsidRDefault="00C32068" w:rsidP="00C32068">
      <w:pPr>
        <w:numPr>
          <w:ilvl w:val="1"/>
          <w:numId w:val="19"/>
        </w:numPr>
        <w:spacing w:after="120"/>
        <w:ind w:left="1134" w:hanging="283"/>
        <w:jc w:val="both"/>
        <w:rPr>
          <w:rFonts w:ascii="Times New Roman" w:hAnsi="Times New Roman"/>
          <w:color w:val="000000"/>
          <w:sz w:val="24"/>
        </w:rPr>
      </w:pPr>
      <w:r w:rsidRPr="00C32068">
        <w:rPr>
          <w:rFonts w:ascii="Times New Roman" w:hAnsi="Times New Roman"/>
          <w:color w:val="000000"/>
          <w:sz w:val="24"/>
        </w:rPr>
        <w:t xml:space="preserve">Obvezatne upute LS III  – imenovanje proširenih sastava izbornih povjerenstava za provedbu prijevremenih izbora </w:t>
      </w:r>
    </w:p>
    <w:p w:rsidR="00C32068" w:rsidRPr="00C32068" w:rsidRDefault="00C32068" w:rsidP="00C32068">
      <w:pPr>
        <w:numPr>
          <w:ilvl w:val="1"/>
          <w:numId w:val="19"/>
        </w:numPr>
        <w:spacing w:after="120"/>
        <w:ind w:left="1134" w:hanging="283"/>
        <w:jc w:val="both"/>
        <w:rPr>
          <w:rFonts w:ascii="Times New Roman" w:hAnsi="Times New Roman"/>
          <w:color w:val="000000"/>
          <w:sz w:val="24"/>
        </w:rPr>
      </w:pPr>
      <w:r w:rsidRPr="00C32068">
        <w:rPr>
          <w:rFonts w:ascii="Times New Roman" w:hAnsi="Times New Roman"/>
          <w:color w:val="000000"/>
          <w:sz w:val="24"/>
        </w:rPr>
        <w:t xml:space="preserve">Obvezatne upute broj LS IV – imenovanje biračkih odbora za provedbu prijevremenih izbora </w:t>
      </w:r>
    </w:p>
    <w:p w:rsidR="00C32068" w:rsidRDefault="00C32068" w:rsidP="00E7730C">
      <w:pPr>
        <w:numPr>
          <w:ilvl w:val="1"/>
          <w:numId w:val="19"/>
        </w:numPr>
        <w:spacing w:after="120"/>
        <w:ind w:left="1134" w:hanging="283"/>
        <w:jc w:val="both"/>
        <w:rPr>
          <w:rFonts w:ascii="Times New Roman" w:hAnsi="Times New Roman"/>
          <w:color w:val="000000"/>
          <w:sz w:val="24"/>
        </w:rPr>
      </w:pPr>
      <w:r w:rsidRPr="003E77AA">
        <w:rPr>
          <w:rFonts w:ascii="Times New Roman" w:hAnsi="Times New Roman"/>
          <w:color w:val="000000"/>
          <w:sz w:val="24"/>
        </w:rPr>
        <w:t>Obvezatne upute broj LS V o uvjetima u pogledu prostora koji se određuju kao biračka mjesta i načinu uređenja biračkog mjesta</w:t>
      </w:r>
    </w:p>
    <w:p w:rsidR="003E77AA" w:rsidRPr="003E77AA" w:rsidRDefault="003E77AA" w:rsidP="00E7730C">
      <w:pPr>
        <w:numPr>
          <w:ilvl w:val="1"/>
          <w:numId w:val="19"/>
        </w:numPr>
        <w:spacing w:after="120"/>
        <w:ind w:left="1134" w:hanging="283"/>
        <w:jc w:val="both"/>
        <w:rPr>
          <w:rFonts w:ascii="Times New Roman" w:hAnsi="Times New Roman"/>
          <w:color w:val="000000"/>
          <w:sz w:val="24"/>
        </w:rPr>
      </w:pPr>
    </w:p>
    <w:p w:rsidR="00C32068" w:rsidRDefault="00C32068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2068">
        <w:rPr>
          <w:rFonts w:ascii="Times New Roman" w:hAnsi="Times New Roman"/>
          <w:b/>
          <w:color w:val="000000"/>
          <w:sz w:val="24"/>
        </w:rPr>
        <w:t>Ad. 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Rješenje o imenovanju stalnog sastava Županijskog izbornog povjerenstva </w:t>
      </w:r>
      <w:r>
        <w:rPr>
          <w:rFonts w:ascii="Times New Roman" w:hAnsi="Times New Roman" w:cs="Times New Roman"/>
          <w:sz w:val="24"/>
        </w:rPr>
        <w:t>Primorsko-goranske</w:t>
      </w:r>
      <w:r>
        <w:rPr>
          <w:rFonts w:ascii="Times New Roman" w:hAnsi="Times New Roman" w:cs="Times New Roman"/>
          <w:sz w:val="24"/>
        </w:rPr>
        <w:t xml:space="preserve"> županije sa sjedištem u </w:t>
      </w:r>
      <w:r>
        <w:rPr>
          <w:rFonts w:ascii="Times New Roman" w:hAnsi="Times New Roman" w:cs="Times New Roman"/>
          <w:sz w:val="24"/>
        </w:rPr>
        <w:t>Rijeci</w:t>
      </w:r>
      <w:r>
        <w:rPr>
          <w:rFonts w:ascii="Times New Roman" w:hAnsi="Times New Roman" w:cs="Times New Roman"/>
          <w:sz w:val="24"/>
        </w:rPr>
        <w:t xml:space="preserve"> za provedbu prijevremenih izbora </w:t>
      </w:r>
      <w:r>
        <w:rPr>
          <w:rFonts w:ascii="Times New Roman" w:hAnsi="Times New Roman" w:cs="Times New Roman"/>
          <w:sz w:val="24"/>
        </w:rPr>
        <w:t>članova Gradskog vijeća Grada Raba</w:t>
      </w:r>
    </w:p>
    <w:p w:rsidR="00C32068" w:rsidRDefault="00C32068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2068" w:rsidRDefault="00C32068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2068">
        <w:rPr>
          <w:rFonts w:ascii="Times New Roman" w:hAnsi="Times New Roman"/>
          <w:b/>
          <w:color w:val="000000"/>
          <w:sz w:val="24"/>
        </w:rPr>
        <w:t xml:space="preserve">Ad. </w:t>
      </w:r>
      <w:r w:rsidRPr="00C32068">
        <w:rPr>
          <w:rFonts w:ascii="Times New Roman" w:hAnsi="Times New Roman"/>
          <w:b/>
          <w:color w:val="000000"/>
          <w:sz w:val="24"/>
        </w:rPr>
        <w:t>6</w:t>
      </w:r>
      <w:r w:rsidRPr="00C32068"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Rješenje o imenovanju stalnog sastava Županijskog izbornog povjerenstva </w:t>
      </w:r>
      <w:r>
        <w:rPr>
          <w:rFonts w:ascii="Times New Roman" w:hAnsi="Times New Roman" w:cs="Times New Roman"/>
          <w:sz w:val="24"/>
        </w:rPr>
        <w:t>Splitsko-dalmatinske</w:t>
      </w:r>
      <w:r>
        <w:rPr>
          <w:rFonts w:ascii="Times New Roman" w:hAnsi="Times New Roman" w:cs="Times New Roman"/>
          <w:sz w:val="24"/>
        </w:rPr>
        <w:t xml:space="preserve"> županije sa sjedištem u </w:t>
      </w:r>
      <w:r>
        <w:rPr>
          <w:rFonts w:ascii="Times New Roman" w:hAnsi="Times New Roman" w:cs="Times New Roman"/>
          <w:sz w:val="24"/>
        </w:rPr>
        <w:t>Splitu</w:t>
      </w:r>
      <w:r>
        <w:rPr>
          <w:rFonts w:ascii="Times New Roman" w:hAnsi="Times New Roman" w:cs="Times New Roman"/>
          <w:sz w:val="24"/>
        </w:rPr>
        <w:t xml:space="preserve"> za provedbu prijevremenih izbora </w:t>
      </w:r>
      <w:r>
        <w:rPr>
          <w:rFonts w:ascii="Times New Roman" w:hAnsi="Times New Roman" w:cs="Times New Roman"/>
          <w:sz w:val="24"/>
        </w:rPr>
        <w:t>članova Općinskog vijeća Općine Otok</w:t>
      </w:r>
    </w:p>
    <w:p w:rsidR="003E77AA" w:rsidRDefault="003E77AA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77AA" w:rsidRDefault="003E77AA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32068" w:rsidRDefault="00C32068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2068" w:rsidRPr="00C32068" w:rsidRDefault="00C32068" w:rsidP="00C32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32068">
        <w:rPr>
          <w:rFonts w:ascii="Times New Roman" w:hAnsi="Times New Roman" w:cs="Times New Roman"/>
          <w:b/>
          <w:sz w:val="24"/>
        </w:rPr>
        <w:t>EUROPSKI IZBORI</w:t>
      </w:r>
    </w:p>
    <w:p w:rsidR="00C32068" w:rsidRDefault="00C32068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2068" w:rsidRDefault="00C32068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77AA">
        <w:rPr>
          <w:rFonts w:ascii="Times New Roman" w:hAnsi="Times New Roman" w:cs="Times New Roman"/>
          <w:b/>
          <w:sz w:val="24"/>
        </w:rPr>
        <w:t>Ad. 7.</w:t>
      </w:r>
      <w:r>
        <w:rPr>
          <w:rFonts w:ascii="Times New Roman" w:hAnsi="Times New Roman" w:cs="Times New Roman"/>
          <w:sz w:val="24"/>
        </w:rPr>
        <w:t xml:space="preserve"> Nacrt Obvezatnih uputa broj EP X o imenovanju članova biračkih odbora</w:t>
      </w:r>
    </w:p>
    <w:p w:rsidR="00C32068" w:rsidRDefault="00C32068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2068" w:rsidRDefault="00C32068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77AA">
        <w:rPr>
          <w:rFonts w:ascii="Times New Roman" w:hAnsi="Times New Roman" w:cs="Times New Roman"/>
          <w:b/>
          <w:sz w:val="24"/>
        </w:rPr>
        <w:t>Ad. 8.</w:t>
      </w:r>
      <w:r>
        <w:rPr>
          <w:rFonts w:ascii="Times New Roman" w:hAnsi="Times New Roman" w:cs="Times New Roman"/>
          <w:sz w:val="24"/>
        </w:rPr>
        <w:t xml:space="preserve"> Rješenje nevladinoj udruzi GONG za promatranje rada izbornih povjerenstava i biračkih odbora </w:t>
      </w:r>
      <w:r w:rsidR="003E77AA">
        <w:rPr>
          <w:rFonts w:ascii="Times New Roman" w:hAnsi="Times New Roman" w:cs="Times New Roman"/>
          <w:sz w:val="24"/>
        </w:rPr>
        <w:t>na području Republike Hrvatske, Državnog izbornog povjerenstva i biračkih odbora na biračkim mjestima u inozemstvu</w:t>
      </w:r>
    </w:p>
    <w:p w:rsidR="003E77AA" w:rsidRDefault="003E77AA" w:rsidP="00C320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77AA" w:rsidRDefault="003E77AA" w:rsidP="003E7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77AA">
        <w:rPr>
          <w:rFonts w:ascii="Times New Roman" w:hAnsi="Times New Roman" w:cs="Times New Roman"/>
          <w:b/>
          <w:sz w:val="24"/>
        </w:rPr>
        <w:t>Ad. 9.</w:t>
      </w:r>
      <w:r w:rsidRPr="003E77AA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Rješenje nevladinoj udruzi </w:t>
      </w:r>
      <w:r>
        <w:rPr>
          <w:rFonts w:ascii="Times New Roman" w:hAnsi="Times New Roman" w:cs="Times New Roman"/>
          <w:sz w:val="24"/>
        </w:rPr>
        <w:t>Romsko nacionalno vijeće</w:t>
      </w:r>
      <w:r>
        <w:rPr>
          <w:rFonts w:ascii="Times New Roman" w:hAnsi="Times New Roman" w:cs="Times New Roman"/>
          <w:sz w:val="24"/>
        </w:rPr>
        <w:t xml:space="preserve"> za promatranje rada izbornih povjerenstava i biračkih odbora na </w:t>
      </w:r>
      <w:r>
        <w:rPr>
          <w:rFonts w:ascii="Times New Roman" w:hAnsi="Times New Roman" w:cs="Times New Roman"/>
          <w:sz w:val="24"/>
        </w:rPr>
        <w:t>području Republike Hrvatske i Državnog izbornog povjerenstva</w:t>
      </w:r>
    </w:p>
    <w:p w:rsidR="003E77AA" w:rsidRDefault="003E77AA" w:rsidP="003E7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77AA" w:rsidRDefault="003E77AA" w:rsidP="003E7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77AA">
        <w:rPr>
          <w:rFonts w:ascii="Times New Roman" w:hAnsi="Times New Roman" w:cs="Times New Roman"/>
          <w:b/>
          <w:sz w:val="24"/>
        </w:rPr>
        <w:t>Ad. 10.</w:t>
      </w:r>
      <w:r>
        <w:rPr>
          <w:rFonts w:ascii="Times New Roman" w:hAnsi="Times New Roman" w:cs="Times New Roman"/>
          <w:sz w:val="24"/>
        </w:rPr>
        <w:t xml:space="preserve"> Ugovor o tiskanju i distribuciji glasačkih listića, obrazaca i glasačkih kutija za provedbu izbora članova u Europski parlament iz Republike Hrvatske</w:t>
      </w:r>
    </w:p>
    <w:p w:rsidR="003E77AA" w:rsidRDefault="003E77AA" w:rsidP="003E7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C4B70" w:rsidRPr="00CC4B70" w:rsidRDefault="003E77AA" w:rsidP="00847456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E77AA">
        <w:rPr>
          <w:rFonts w:ascii="Times New Roman" w:hAnsi="Times New Roman" w:cs="Times New Roman"/>
          <w:b/>
          <w:sz w:val="24"/>
        </w:rPr>
        <w:t>Ad. 11.</w:t>
      </w:r>
      <w:r>
        <w:rPr>
          <w:rFonts w:ascii="Times New Roman" w:hAnsi="Times New Roman" w:cs="Times New Roman"/>
          <w:sz w:val="24"/>
        </w:rPr>
        <w:t xml:space="preserve"> Razno</w:t>
      </w:r>
      <w:r w:rsidR="00CC4B70">
        <w:rPr>
          <w:rFonts w:ascii="Times New Roman" w:hAnsi="Times New Roman" w:cs="Times New Roman"/>
          <w:b/>
          <w:sz w:val="24"/>
        </w:rPr>
        <w:tab/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7D" w:rsidRDefault="00CC2E7D" w:rsidP="007313D3">
      <w:pPr>
        <w:spacing w:after="0" w:line="240" w:lineRule="auto"/>
      </w:pPr>
      <w:r>
        <w:separator/>
      </w:r>
    </w:p>
  </w:endnote>
  <w:endnote w:type="continuationSeparator" w:id="0">
    <w:p w:rsidR="00CC2E7D" w:rsidRDefault="00CC2E7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7A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7D" w:rsidRDefault="00CC2E7D" w:rsidP="007313D3">
      <w:pPr>
        <w:spacing w:after="0" w:line="240" w:lineRule="auto"/>
      </w:pPr>
      <w:r>
        <w:separator/>
      </w:r>
    </w:p>
  </w:footnote>
  <w:footnote w:type="continuationSeparator" w:id="0">
    <w:p w:rsidR="00CC2E7D" w:rsidRDefault="00CC2E7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7A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0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15"/>
  </w:num>
  <w:num w:numId="13">
    <w:abstractNumId w:val="0"/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7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D5E4F"/>
    <w:rsid w:val="000F0B54"/>
    <w:rsid w:val="000F0D75"/>
    <w:rsid w:val="00130E1E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75F8"/>
    <w:rsid w:val="003E77AA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5B65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2E7D"/>
    <w:rsid w:val="00CC4B70"/>
    <w:rsid w:val="00D028D1"/>
    <w:rsid w:val="00D35A82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5BD0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BA4306-75DF-4185-A1A1-D8B6DB5C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446</Words>
  <Characters>2910</Characters>
  <Application>Microsoft Office Word</Application>
  <DocSecurity>0</DocSecurity>
  <Lines>116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2024-05-23T09:42:00Z</cp:lastPrinted>
  <dcterms:created xsi:type="dcterms:W3CDTF">2024-05-24T09:52:00Z</dcterms:created>
  <dcterms:modified xsi:type="dcterms:W3CDTF">2024-05-24T09:52:00Z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